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8E6" w14:textId="5B8D4A83" w:rsidR="00D102DB" w:rsidRPr="00D70D2B" w:rsidRDefault="00D102DB" w:rsidP="00D102DB">
      <w:pPr>
        <w:pStyle w:val="Ttulo"/>
        <w:rPr>
          <w:lang w:val="en-GB"/>
        </w:rPr>
      </w:pPr>
      <w:bookmarkStart w:id="0" w:name="_Hlk36018006"/>
      <w:r w:rsidRPr="00D70D2B">
        <w:rPr>
          <w:lang w:val="en-GB"/>
        </w:rPr>
        <w:t>An</w:t>
      </w:r>
      <w:r w:rsidR="00D70D2B" w:rsidRPr="00D70D2B">
        <w:rPr>
          <w:lang w:val="en-GB"/>
        </w:rPr>
        <w:t>n</w:t>
      </w:r>
      <w:r w:rsidRPr="00D70D2B">
        <w:rPr>
          <w:lang w:val="en-GB"/>
        </w:rPr>
        <w:t>ex A</w:t>
      </w:r>
    </w:p>
    <w:p w14:paraId="5C0FB8C4" w14:textId="473906F6" w:rsidR="00D102DB" w:rsidRPr="00D70D2B" w:rsidRDefault="00D102DB" w:rsidP="00D102DB">
      <w:pPr>
        <w:pStyle w:val="Ttulo"/>
        <w:rPr>
          <w:lang w:val="en-GB"/>
        </w:rPr>
      </w:pPr>
      <w:r w:rsidRPr="00D70D2B">
        <w:rPr>
          <w:lang w:val="en-GB"/>
        </w:rPr>
        <w:t>Informa</w:t>
      </w:r>
      <w:r w:rsidR="00D70D2B" w:rsidRPr="00D70D2B">
        <w:rPr>
          <w:lang w:val="en-GB"/>
        </w:rPr>
        <w:t>tion provided by the customer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670"/>
      </w:tblGrid>
      <w:tr w:rsidR="00D102DB" w:rsidRPr="00FD7298" w14:paraId="1031CAB6" w14:textId="77777777" w:rsidTr="004A79E6">
        <w:trPr>
          <w:trHeight w:val="276"/>
          <w:jc w:val="center"/>
        </w:trPr>
        <w:tc>
          <w:tcPr>
            <w:tcW w:w="3256" w:type="dxa"/>
            <w:vAlign w:val="center"/>
          </w:tcPr>
          <w:p w14:paraId="7116A6D8" w14:textId="3D14AFD8" w:rsidR="00D102DB" w:rsidRPr="00FD7298" w:rsidRDefault="00D70D2B" w:rsidP="00C80D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Company </w:t>
            </w:r>
            <w:proofErr w:type="spellStart"/>
            <w:r>
              <w:rPr>
                <w:rFonts w:cs="Arial"/>
              </w:rPr>
              <w:t>name</w:t>
            </w:r>
            <w:proofErr w:type="spellEnd"/>
          </w:p>
        </w:tc>
        <w:tc>
          <w:tcPr>
            <w:tcW w:w="5670" w:type="dxa"/>
            <w:vAlign w:val="center"/>
          </w:tcPr>
          <w:p w14:paraId="0D0B93CD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6B72BC0A" w14:textId="77777777" w:rsidTr="004A79E6">
        <w:trPr>
          <w:trHeight w:val="276"/>
          <w:jc w:val="center"/>
        </w:trPr>
        <w:tc>
          <w:tcPr>
            <w:tcW w:w="3256" w:type="dxa"/>
            <w:vAlign w:val="center"/>
          </w:tcPr>
          <w:p w14:paraId="613A542C" w14:textId="42928AF7" w:rsidR="00D102DB" w:rsidRPr="00FD7298" w:rsidRDefault="00D70D2B" w:rsidP="00C80D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ID.</w:t>
            </w:r>
          </w:p>
        </w:tc>
        <w:tc>
          <w:tcPr>
            <w:tcW w:w="5670" w:type="dxa"/>
            <w:vAlign w:val="center"/>
          </w:tcPr>
          <w:p w14:paraId="15BC14B2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4A79E6" w:rsidRPr="00FD7298" w14:paraId="7A588129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6911228B" w14:textId="5318A813" w:rsidR="004A79E6" w:rsidRPr="00FD7298" w:rsidRDefault="00D70D2B" w:rsidP="00C80D42">
            <w:pPr>
              <w:spacing w:before="80"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Production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670" w:type="dxa"/>
            <w:vAlign w:val="center"/>
          </w:tcPr>
          <w:p w14:paraId="51671334" w14:textId="77777777" w:rsidR="004A79E6" w:rsidRPr="00FD7298" w:rsidRDefault="004A79E6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FD7298" w:rsidRPr="00FD7298" w14:paraId="75054D0A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0D90BCC2" w14:textId="228CEA9F" w:rsidR="00FD7298" w:rsidRPr="00FD7298" w:rsidRDefault="00D70D2B" w:rsidP="00C80D42">
            <w:pPr>
              <w:spacing w:before="80"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person</w:t>
            </w:r>
            <w:proofErr w:type="spellEnd"/>
          </w:p>
        </w:tc>
        <w:tc>
          <w:tcPr>
            <w:tcW w:w="5670" w:type="dxa"/>
            <w:vAlign w:val="center"/>
          </w:tcPr>
          <w:p w14:paraId="04A625D0" w14:textId="77777777" w:rsidR="00FD7298" w:rsidRPr="00FD7298" w:rsidRDefault="00FD7298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156D60DC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2BA4C17F" w14:textId="06E4A1DD" w:rsidR="00D102DB" w:rsidRPr="00FD7298" w:rsidRDefault="00D70D2B" w:rsidP="00C80D42">
            <w:pPr>
              <w:spacing w:before="80"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Bussiness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activity</w:t>
            </w:r>
            <w:proofErr w:type="spellEnd"/>
          </w:p>
        </w:tc>
        <w:tc>
          <w:tcPr>
            <w:tcW w:w="5670" w:type="dxa"/>
            <w:vAlign w:val="center"/>
          </w:tcPr>
          <w:p w14:paraId="6A9FF455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FD7298" w:rsidRPr="00FD7298" w14:paraId="798103CD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589A7BD3" w14:textId="717A1A5A" w:rsidR="00FD7298" w:rsidRPr="00FD7298" w:rsidRDefault="00D70D2B" w:rsidP="00C80D42">
            <w:pPr>
              <w:spacing w:before="80"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Phone</w:t>
            </w:r>
            <w:proofErr w:type="spellEnd"/>
          </w:p>
        </w:tc>
        <w:tc>
          <w:tcPr>
            <w:tcW w:w="5670" w:type="dxa"/>
            <w:vAlign w:val="center"/>
          </w:tcPr>
          <w:p w14:paraId="398D36ED" w14:textId="77777777" w:rsidR="00FD7298" w:rsidRPr="00FD7298" w:rsidRDefault="00FD7298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2B929867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202994B1" w14:textId="61562FF4" w:rsidR="00D102DB" w:rsidRPr="00FD7298" w:rsidRDefault="00D70D2B" w:rsidP="00BB48A8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</w:t>
            </w:r>
            <w:r>
              <w:rPr>
                <w:rFonts w:cs="Arial"/>
              </w:rPr>
              <w:t>mail</w:t>
            </w:r>
          </w:p>
        </w:tc>
        <w:tc>
          <w:tcPr>
            <w:tcW w:w="5670" w:type="dxa"/>
            <w:vAlign w:val="center"/>
          </w:tcPr>
          <w:p w14:paraId="763A09B0" w14:textId="61A183E6" w:rsidR="00D102DB" w:rsidRPr="00FD7298" w:rsidRDefault="00D102DB" w:rsidP="00C80D42">
            <w:pPr>
              <w:spacing w:before="80" w:after="80"/>
              <w:jc w:val="center"/>
              <w:rPr>
                <w:rFonts w:cs="Arial"/>
              </w:rPr>
            </w:pPr>
          </w:p>
        </w:tc>
      </w:tr>
    </w:tbl>
    <w:p w14:paraId="6DDAF971" w14:textId="70FD543D" w:rsidR="00D102DB" w:rsidRPr="00D70D2B" w:rsidRDefault="00D102DB" w:rsidP="00BB48A8">
      <w:pPr>
        <w:pStyle w:val="TEXTONORMAL2"/>
        <w:rPr>
          <w:rFonts w:ascii="Soho Gothic Pro" w:hAnsi="Soho Gothic Pro"/>
          <w:b/>
          <w:lang w:val="en-GB"/>
        </w:rPr>
      </w:pPr>
      <w:r w:rsidRPr="00D70D2B">
        <w:rPr>
          <w:rFonts w:ascii="Soho Gothic Pro" w:hAnsi="Soho Gothic Pro"/>
          <w:lang w:val="en-GB"/>
        </w:rPr>
        <w:t>Defini</w:t>
      </w:r>
      <w:r w:rsidR="00D70D2B" w:rsidRPr="00D70D2B">
        <w:rPr>
          <w:rFonts w:ascii="Soho Gothic Pro" w:hAnsi="Soho Gothic Pro"/>
          <w:lang w:val="en-GB"/>
        </w:rPr>
        <w:t>tio</w:t>
      </w:r>
      <w:r w:rsidRPr="00D70D2B">
        <w:rPr>
          <w:rFonts w:ascii="Soho Gothic Pro" w:hAnsi="Soho Gothic Pro"/>
          <w:lang w:val="en-GB"/>
        </w:rPr>
        <w:t xml:space="preserve">n </w:t>
      </w:r>
      <w:r w:rsidR="00D70D2B" w:rsidRPr="00D70D2B">
        <w:rPr>
          <w:rFonts w:ascii="Soho Gothic Pro" w:hAnsi="Soho Gothic Pro"/>
          <w:lang w:val="en-GB"/>
        </w:rPr>
        <w:t>of the product and production process</w:t>
      </w:r>
      <w:r w:rsidRPr="00D70D2B">
        <w:rPr>
          <w:rFonts w:ascii="Soho Gothic Pro" w:hAnsi="Soho Gothic Pro"/>
          <w:lang w:val="en-GB"/>
        </w:rPr>
        <w:t>:</w:t>
      </w:r>
    </w:p>
    <w:tbl>
      <w:tblPr>
        <w:tblStyle w:val="Tablaconcuadrcul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D102DB" w:rsidRPr="00D70D2B" w14:paraId="7374C586" w14:textId="77777777" w:rsidTr="00C80D42">
        <w:trPr>
          <w:jc w:val="center"/>
        </w:trPr>
        <w:tc>
          <w:tcPr>
            <w:tcW w:w="8935" w:type="dxa"/>
          </w:tcPr>
          <w:p w14:paraId="04A04DA1" w14:textId="77777777" w:rsidR="00D102DB" w:rsidRPr="00D70D2B" w:rsidRDefault="00D102DB" w:rsidP="00BB48A8">
            <w:pPr>
              <w:pStyle w:val="TEXTONORMAL2"/>
              <w:rPr>
                <w:rFonts w:ascii="Soho Gothic Pro" w:hAnsi="Soho Gothic Pro"/>
                <w:lang w:val="en-GB"/>
              </w:rPr>
            </w:pPr>
          </w:p>
          <w:p w14:paraId="5C3835CC" w14:textId="77777777" w:rsidR="00D102DB" w:rsidRPr="00D70D2B" w:rsidRDefault="00D102DB" w:rsidP="00BB48A8">
            <w:pPr>
              <w:pStyle w:val="TEXTONORMAL2"/>
              <w:rPr>
                <w:rFonts w:ascii="Soho Gothic Pro" w:hAnsi="Soho Gothic Pro"/>
                <w:lang w:val="en-GB"/>
              </w:rPr>
            </w:pPr>
          </w:p>
        </w:tc>
      </w:tr>
    </w:tbl>
    <w:p w14:paraId="32A46AF5" w14:textId="1BBE124C" w:rsidR="00D102DB" w:rsidRPr="00FD7298" w:rsidRDefault="00D70D2B" w:rsidP="00BB48A8">
      <w:pPr>
        <w:pStyle w:val="TEXTONORMAL2"/>
        <w:rPr>
          <w:rFonts w:ascii="Soho Gothic Pro" w:hAnsi="Soho Gothic Pro"/>
        </w:rPr>
      </w:pPr>
      <w:proofErr w:type="spellStart"/>
      <w:r>
        <w:rPr>
          <w:rFonts w:ascii="Soho Gothic Pro" w:hAnsi="Soho Gothic Pro"/>
        </w:rPr>
        <w:t>P</w:t>
      </w:r>
      <w:r w:rsidRPr="00FD7298">
        <w:rPr>
          <w:rFonts w:ascii="Soho Gothic Pro" w:hAnsi="Soho Gothic Pro"/>
        </w:rPr>
        <w:t>roduct</w:t>
      </w:r>
      <w:proofErr w:type="spellEnd"/>
      <w:r w:rsidRPr="00FD7298">
        <w:rPr>
          <w:rFonts w:ascii="Soho Gothic Pro" w:hAnsi="Soho Gothic Pro"/>
        </w:rPr>
        <w:t xml:space="preserve"> </w:t>
      </w:r>
      <w:proofErr w:type="spellStart"/>
      <w:r w:rsidR="00D102DB" w:rsidRPr="00FD7298">
        <w:rPr>
          <w:rFonts w:ascii="Soho Gothic Pro" w:hAnsi="Soho Gothic Pro"/>
        </w:rPr>
        <w:t>Composi</w:t>
      </w:r>
      <w:r>
        <w:rPr>
          <w:rFonts w:ascii="Soho Gothic Pro" w:hAnsi="Soho Gothic Pro"/>
        </w:rPr>
        <w:t>t</w:t>
      </w:r>
      <w:r w:rsidR="00D102DB" w:rsidRPr="00FD7298">
        <w:rPr>
          <w:rFonts w:ascii="Soho Gothic Pro" w:hAnsi="Soho Gothic Pro"/>
        </w:rPr>
        <w:t>i</w:t>
      </w:r>
      <w:r>
        <w:rPr>
          <w:rFonts w:ascii="Soho Gothic Pro" w:hAnsi="Soho Gothic Pro"/>
        </w:rPr>
        <w:t>on</w:t>
      </w:r>
      <w:proofErr w:type="spellEnd"/>
      <w:r w:rsidR="00D102DB" w:rsidRPr="00FD7298">
        <w:rPr>
          <w:rFonts w:ascii="Soho Gothic Pro" w:hAnsi="Soho Gothic Pro"/>
        </w:rPr>
        <w:t>:</w:t>
      </w:r>
    </w:p>
    <w:tbl>
      <w:tblPr>
        <w:tblStyle w:val="Tablaconcuadrcula"/>
        <w:tblW w:w="8935" w:type="dxa"/>
        <w:jc w:val="center"/>
        <w:tblLook w:val="04A0" w:firstRow="1" w:lastRow="0" w:firstColumn="1" w:lastColumn="0" w:noHBand="0" w:noVBand="1"/>
      </w:tblPr>
      <w:tblGrid>
        <w:gridCol w:w="1705"/>
        <w:gridCol w:w="2118"/>
        <w:gridCol w:w="2551"/>
        <w:gridCol w:w="2561"/>
      </w:tblGrid>
      <w:tr w:rsidR="00C80D42" w:rsidRPr="00FD7298" w14:paraId="75436F01" w14:textId="77777777" w:rsidTr="00D70D2B">
        <w:trPr>
          <w:trHeight w:val="1038"/>
          <w:jc w:val="center"/>
        </w:trPr>
        <w:tc>
          <w:tcPr>
            <w:tcW w:w="1705" w:type="dxa"/>
            <w:vAlign w:val="center"/>
          </w:tcPr>
          <w:p w14:paraId="68A7F698" w14:textId="0A616F07" w:rsidR="00D102DB" w:rsidRPr="00FD7298" w:rsidRDefault="00FD7298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</w:rPr>
            </w:pPr>
            <w:r w:rsidRPr="00FD7298">
              <w:rPr>
                <w:rFonts w:ascii="Soho Gothic Pro" w:hAnsi="Soho Gothic Pro"/>
              </w:rPr>
              <w:t>Referenc</w:t>
            </w:r>
            <w:r w:rsidR="00D70D2B">
              <w:rPr>
                <w:rFonts w:ascii="Soho Gothic Pro" w:hAnsi="Soho Gothic Pro"/>
              </w:rPr>
              <w:t>e</w:t>
            </w:r>
          </w:p>
        </w:tc>
        <w:tc>
          <w:tcPr>
            <w:tcW w:w="2118" w:type="dxa"/>
            <w:vAlign w:val="center"/>
          </w:tcPr>
          <w:p w14:paraId="0EAC0AE6" w14:textId="12FDDCB9" w:rsidR="00D102DB" w:rsidRPr="00FD7298" w:rsidRDefault="00D70D2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b/>
              </w:rPr>
            </w:pPr>
            <w:proofErr w:type="spellStart"/>
            <w:r>
              <w:rPr>
                <w:rFonts w:ascii="Soho Gothic Pro" w:hAnsi="Soho Gothic Pro"/>
              </w:rPr>
              <w:t>Virgin</w:t>
            </w:r>
            <w:proofErr w:type="spellEnd"/>
            <w:r>
              <w:rPr>
                <w:rFonts w:ascii="Soho Gothic Pro" w:hAnsi="Soho Gothic Pro"/>
              </w:rPr>
              <w:t xml:space="preserve"> raw material</w:t>
            </w:r>
            <w:r w:rsidR="00D102DB" w:rsidRPr="00FD7298">
              <w:rPr>
                <w:rFonts w:ascii="Soho Gothic Pro" w:hAnsi="Soho Gothic Pro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14:paraId="2C2CAE4B" w14:textId="7F1CDD2B" w:rsidR="00D70D2B" w:rsidRPr="00D70D2B" w:rsidRDefault="00D70D2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lang w:val="en-GB"/>
              </w:rPr>
            </w:pPr>
            <w:r w:rsidRPr="00D70D2B">
              <w:rPr>
                <w:rFonts w:ascii="Soho Gothic Pro" w:hAnsi="Soho Gothic Pro"/>
                <w:lang w:val="en-GB"/>
              </w:rPr>
              <w:t xml:space="preserve">Recycled </w:t>
            </w:r>
            <w:r w:rsidRPr="00D70D2B">
              <w:rPr>
                <w:rFonts w:ascii="Soho Gothic Pro" w:hAnsi="Soho Gothic Pro"/>
                <w:lang w:val="en-GB"/>
              </w:rPr>
              <w:t>(%)</w:t>
            </w:r>
          </w:p>
          <w:p w14:paraId="2EC9C7B3" w14:textId="0BC4271B" w:rsidR="00D102DB" w:rsidRPr="00D70D2B" w:rsidRDefault="00D70D2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lang w:val="en-GB"/>
              </w:rPr>
            </w:pPr>
            <w:r w:rsidRPr="00D70D2B">
              <w:rPr>
                <w:rFonts w:ascii="Soho Gothic Pro" w:hAnsi="Soho Gothic Pro"/>
                <w:lang w:val="en-GB"/>
              </w:rPr>
              <w:t>1.</w:t>
            </w:r>
            <w:r w:rsidR="004A79E6" w:rsidRPr="00D70D2B">
              <w:rPr>
                <w:rFonts w:ascii="Soho Gothic Pro" w:hAnsi="Soho Gothic Pro"/>
                <w:lang w:val="en-GB"/>
              </w:rPr>
              <w:t>pos</w:t>
            </w:r>
            <w:r w:rsidRPr="00D70D2B">
              <w:rPr>
                <w:rFonts w:ascii="Soho Gothic Pro" w:hAnsi="Soho Gothic Pro"/>
                <w:lang w:val="en-GB"/>
              </w:rPr>
              <w:t>t-</w:t>
            </w:r>
            <w:r w:rsidR="004A79E6" w:rsidRPr="00D70D2B">
              <w:rPr>
                <w:rFonts w:ascii="Soho Gothic Pro" w:hAnsi="Soho Gothic Pro"/>
                <w:lang w:val="en-GB"/>
              </w:rPr>
              <w:t>con</w:t>
            </w:r>
            <w:r w:rsidRPr="00D70D2B">
              <w:rPr>
                <w:rFonts w:ascii="Soho Gothic Pro" w:hAnsi="Soho Gothic Pro"/>
                <w:lang w:val="en-GB"/>
              </w:rPr>
              <w:t>s</w:t>
            </w:r>
            <w:r w:rsidR="004A79E6" w:rsidRPr="00D70D2B">
              <w:rPr>
                <w:rFonts w:ascii="Soho Gothic Pro" w:hAnsi="Soho Gothic Pro"/>
                <w:lang w:val="en-GB"/>
              </w:rPr>
              <w:t>um</w:t>
            </w:r>
            <w:r w:rsidRPr="00D70D2B">
              <w:rPr>
                <w:rFonts w:ascii="Soho Gothic Pro" w:hAnsi="Soho Gothic Pro"/>
                <w:lang w:val="en-GB"/>
              </w:rPr>
              <w:t>er</w:t>
            </w:r>
            <w:r w:rsidR="00D102DB" w:rsidRPr="00D70D2B">
              <w:rPr>
                <w:rFonts w:ascii="Soho Gothic Pro" w:hAnsi="Soho Gothic Pro"/>
                <w:lang w:val="en-GB"/>
              </w:rPr>
              <w:t xml:space="preserve"> </w:t>
            </w:r>
          </w:p>
          <w:p w14:paraId="792ADFAF" w14:textId="115DBAD4" w:rsidR="00D70D2B" w:rsidRPr="00D70D2B" w:rsidRDefault="00D70D2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lang w:val="en-GB"/>
              </w:rPr>
            </w:pPr>
            <w:r w:rsidRPr="00D70D2B">
              <w:rPr>
                <w:rFonts w:ascii="Soho Gothic Pro" w:hAnsi="Soho Gothic Pro"/>
                <w:lang w:val="en-GB"/>
              </w:rPr>
              <w:t>2. pre-consumer</w:t>
            </w:r>
          </w:p>
        </w:tc>
        <w:tc>
          <w:tcPr>
            <w:tcW w:w="2561" w:type="dxa"/>
            <w:vAlign w:val="center"/>
          </w:tcPr>
          <w:p w14:paraId="7CD43D5F" w14:textId="2C433A11" w:rsidR="00D102DB" w:rsidRPr="00FD7298" w:rsidRDefault="00D102D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b/>
              </w:rPr>
            </w:pPr>
            <w:r w:rsidRPr="00FD7298">
              <w:rPr>
                <w:rFonts w:ascii="Soho Gothic Pro" w:hAnsi="Soho Gothic Pro"/>
              </w:rPr>
              <w:t xml:space="preserve">% </w:t>
            </w:r>
            <w:proofErr w:type="spellStart"/>
            <w:r w:rsidR="00D70D2B">
              <w:rPr>
                <w:rFonts w:ascii="Soho Gothic Pro" w:hAnsi="Soho Gothic Pro"/>
              </w:rPr>
              <w:t>other</w:t>
            </w:r>
            <w:proofErr w:type="spellEnd"/>
            <w:r w:rsidR="00D70D2B">
              <w:rPr>
                <w:rFonts w:ascii="Soho Gothic Pro" w:hAnsi="Soho Gothic Pro"/>
              </w:rPr>
              <w:t xml:space="preserve"> </w:t>
            </w:r>
            <w:proofErr w:type="spellStart"/>
            <w:r w:rsidR="00D70D2B">
              <w:rPr>
                <w:rFonts w:ascii="Soho Gothic Pro" w:hAnsi="Soho Gothic Pro"/>
              </w:rPr>
              <w:t>materials</w:t>
            </w:r>
            <w:proofErr w:type="spellEnd"/>
            <w:r w:rsidR="00D70D2B">
              <w:rPr>
                <w:rFonts w:ascii="Soho Gothic Pro" w:hAnsi="Soho Gothic Pro"/>
              </w:rPr>
              <w:t xml:space="preserve"> (</w:t>
            </w:r>
            <w:proofErr w:type="spellStart"/>
            <w:r w:rsidR="00D70D2B">
              <w:rPr>
                <w:rFonts w:ascii="Soho Gothic Pro" w:hAnsi="Soho Gothic Pro"/>
              </w:rPr>
              <w:t>specify</w:t>
            </w:r>
            <w:proofErr w:type="spellEnd"/>
            <w:r w:rsidR="00D70D2B">
              <w:rPr>
                <w:rFonts w:ascii="Soho Gothic Pro" w:hAnsi="Soho Gothic Pro"/>
              </w:rPr>
              <w:t>)</w:t>
            </w:r>
          </w:p>
        </w:tc>
      </w:tr>
      <w:tr w:rsidR="00C80D42" w:rsidRPr="00FD7298" w14:paraId="204B1365" w14:textId="77777777" w:rsidTr="00D70D2B">
        <w:trPr>
          <w:trHeight w:val="978"/>
          <w:jc w:val="center"/>
        </w:trPr>
        <w:tc>
          <w:tcPr>
            <w:tcW w:w="1705" w:type="dxa"/>
            <w:vAlign w:val="center"/>
          </w:tcPr>
          <w:p w14:paraId="37065F31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118" w:type="dxa"/>
            <w:vAlign w:val="center"/>
          </w:tcPr>
          <w:p w14:paraId="0A7EAEF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51" w:type="dxa"/>
            <w:vAlign w:val="center"/>
          </w:tcPr>
          <w:p w14:paraId="390A5314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5C2205F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  <w:tr w:rsidR="00C80D42" w:rsidRPr="00FD7298" w14:paraId="3A215AB6" w14:textId="77777777" w:rsidTr="00D70D2B">
        <w:trPr>
          <w:trHeight w:val="991"/>
          <w:jc w:val="center"/>
        </w:trPr>
        <w:tc>
          <w:tcPr>
            <w:tcW w:w="1705" w:type="dxa"/>
            <w:vAlign w:val="center"/>
          </w:tcPr>
          <w:p w14:paraId="7B33D48B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118" w:type="dxa"/>
            <w:vAlign w:val="center"/>
          </w:tcPr>
          <w:p w14:paraId="0E6DC3F2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51" w:type="dxa"/>
            <w:vAlign w:val="center"/>
          </w:tcPr>
          <w:p w14:paraId="2402E0AD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1D720472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  <w:tr w:rsidR="00C80D42" w:rsidRPr="00FD7298" w14:paraId="6CCCC8EB" w14:textId="77777777" w:rsidTr="00D70D2B">
        <w:trPr>
          <w:trHeight w:val="1119"/>
          <w:jc w:val="center"/>
        </w:trPr>
        <w:tc>
          <w:tcPr>
            <w:tcW w:w="1705" w:type="dxa"/>
            <w:vAlign w:val="center"/>
          </w:tcPr>
          <w:p w14:paraId="2CA1D508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118" w:type="dxa"/>
            <w:vAlign w:val="center"/>
          </w:tcPr>
          <w:p w14:paraId="5776505F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51" w:type="dxa"/>
            <w:vAlign w:val="center"/>
          </w:tcPr>
          <w:p w14:paraId="70F63CC0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318595B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  <w:bookmarkEnd w:id="0"/>
    </w:tbl>
    <w:p w14:paraId="5D6C2F04" w14:textId="7E0F33FD" w:rsidR="00D102DB" w:rsidRDefault="00D102DB" w:rsidP="00D70D2B">
      <w:pPr>
        <w:rPr>
          <w:rFonts w:ascii="Arial" w:hAnsi="Arial" w:cs="Arial"/>
          <w:szCs w:val="22"/>
        </w:rPr>
      </w:pPr>
    </w:p>
    <w:sectPr w:rsidR="00D102DB" w:rsidSect="00AE1A4D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28D7" w14:textId="77777777" w:rsidR="00BD5492" w:rsidRDefault="00BD5492">
      <w:r>
        <w:separator/>
      </w:r>
    </w:p>
  </w:endnote>
  <w:endnote w:type="continuationSeparator" w:id="0">
    <w:p w14:paraId="3652FFA7" w14:textId="77777777" w:rsidR="00BD5492" w:rsidRDefault="00B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 Demibold"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C3F6" w14:textId="3ED99CC2" w:rsidR="00FA62E1" w:rsidRPr="00245F66" w:rsidRDefault="00CE713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r w:rsidRPr="00AB5C5A">
      <w:rPr>
        <w:sz w:val="18"/>
        <w:szCs w:val="18"/>
        <w:lang w:val="es-ES"/>
      </w:rPr>
      <w:t xml:space="preserve">RP </w:t>
    </w:r>
    <w:r w:rsidR="00E922FF" w:rsidRPr="00AB5C5A">
      <w:rPr>
        <w:sz w:val="18"/>
        <w:szCs w:val="18"/>
        <w:lang w:val="es-ES"/>
      </w:rPr>
      <w:t>XXX.0</w:t>
    </w:r>
    <w:r w:rsidR="001357F6" w:rsidRPr="00AB5C5A">
      <w:rPr>
        <w:sz w:val="18"/>
        <w:szCs w:val="18"/>
        <w:lang w:val="es-ES"/>
      </w:rPr>
      <w:t>X</w:t>
    </w:r>
    <w:r w:rsidR="00E922FF">
      <w:t xml:space="preserve"> </w:t>
    </w:r>
    <w:proofErr w:type="spellStart"/>
    <w:r w:rsidRPr="00AB5C5A">
      <w:rPr>
        <w:sz w:val="18"/>
        <w:szCs w:val="18"/>
        <w:lang w:val="es-ES"/>
      </w:rPr>
      <w:t>rev.</w:t>
    </w:r>
    <w:proofErr w:type="spellEnd"/>
    <w:r w:rsidR="00E922FF" w:rsidRPr="00AB5C5A">
      <w:rPr>
        <w:sz w:val="18"/>
        <w:szCs w:val="18"/>
        <w:lang w:val="es-ES"/>
      </w:rPr>
      <w:t xml:space="preserve"> </w:t>
    </w:r>
    <w:r w:rsidR="001357F6" w:rsidRPr="00AB5C5A">
      <w:rPr>
        <w:sz w:val="18"/>
        <w:szCs w:val="18"/>
        <w:lang w:val="es-ES"/>
      </w:rPr>
      <w:t>0</w:t>
    </w:r>
    <w:r w:rsidR="00BF2003" w:rsidRPr="00AB5C5A">
      <w:rPr>
        <w:sz w:val="18"/>
        <w:szCs w:val="18"/>
        <w:lang w:val="es-ES"/>
      </w:rPr>
      <w:t>0</w:t>
    </w:r>
    <w:r w:rsidR="00FD7298">
      <w:rPr>
        <w:sz w:val="18"/>
        <w:szCs w:val="18"/>
        <w:lang w:val="es-ES"/>
      </w:rPr>
      <w:t>c</w:t>
    </w:r>
    <w:r w:rsidR="001357F6" w:rsidRPr="00AB5C5A">
      <w:rPr>
        <w:sz w:val="18"/>
        <w:szCs w:val="18"/>
        <w:lang w:val="es-ES"/>
      </w:rPr>
      <w:t xml:space="preserve"> </w:t>
    </w:r>
    <w:r w:rsidR="0070126A" w:rsidRPr="00AB5C5A">
      <w:rPr>
        <w:sz w:val="18"/>
        <w:szCs w:val="18"/>
        <w:lang w:val="es-ES"/>
      </w:rPr>
      <w:t>(PROYECTO)</w:t>
    </w:r>
    <w:r w:rsidR="00FA62E1" w:rsidRPr="00AB5C5A">
      <w:rPr>
        <w:sz w:val="18"/>
        <w:szCs w:val="18"/>
        <w:lang w:val="es-ES"/>
      </w:rPr>
      <w:tab/>
    </w:r>
    <w:r w:rsidR="00FA62E1" w:rsidRPr="00245F66">
      <w:rPr>
        <w:sz w:val="18"/>
        <w:szCs w:val="18"/>
      </w:rPr>
      <w:fldChar w:fldCharType="begin"/>
    </w:r>
    <w:r w:rsidR="00FA62E1" w:rsidRPr="00AB5C5A">
      <w:rPr>
        <w:sz w:val="18"/>
        <w:szCs w:val="18"/>
        <w:lang w:val="es-ES"/>
      </w:rPr>
      <w:instrText xml:space="preserve"> PAGE </w:instrText>
    </w:r>
    <w:r w:rsidR="00FA62E1" w:rsidRPr="00245F66">
      <w:rPr>
        <w:sz w:val="18"/>
        <w:szCs w:val="18"/>
      </w:rPr>
      <w:fldChar w:fldCharType="separate"/>
    </w:r>
    <w:r w:rsidR="00FA62E1" w:rsidRPr="00AB5C5A">
      <w:rPr>
        <w:noProof/>
        <w:sz w:val="18"/>
        <w:szCs w:val="18"/>
        <w:lang w:val="es-ES"/>
      </w:rPr>
      <w:t>11</w:t>
    </w:r>
    <w:r w:rsidR="00FA62E1" w:rsidRPr="00245F66">
      <w:rPr>
        <w:sz w:val="18"/>
        <w:szCs w:val="18"/>
      </w:rPr>
      <w:fldChar w:fldCharType="end"/>
    </w:r>
    <w:r w:rsidR="00FA62E1" w:rsidRPr="00245F66">
      <w:rPr>
        <w:sz w:val="18"/>
        <w:szCs w:val="18"/>
      </w:rPr>
      <w:t>/</w:t>
    </w:r>
    <w:r w:rsidR="00FA62E1" w:rsidRPr="00245F66">
      <w:rPr>
        <w:noProof/>
        <w:sz w:val="18"/>
        <w:szCs w:val="18"/>
      </w:rPr>
      <w:fldChar w:fldCharType="begin"/>
    </w:r>
    <w:r w:rsidR="00FA62E1" w:rsidRPr="00245F66">
      <w:rPr>
        <w:noProof/>
        <w:sz w:val="18"/>
        <w:szCs w:val="18"/>
      </w:rPr>
      <w:instrText xml:space="preserve"> NUMPAGES </w:instrText>
    </w:r>
    <w:r w:rsidR="00FA62E1" w:rsidRPr="00245F66">
      <w:rPr>
        <w:noProof/>
        <w:sz w:val="18"/>
        <w:szCs w:val="18"/>
      </w:rPr>
      <w:fldChar w:fldCharType="separate"/>
    </w:r>
    <w:r w:rsidR="00FA62E1" w:rsidRPr="00245F66">
      <w:rPr>
        <w:noProof/>
        <w:sz w:val="18"/>
        <w:szCs w:val="18"/>
      </w:rPr>
      <w:t>11</w:t>
    </w:r>
    <w:r w:rsidR="00FA62E1" w:rsidRPr="00245F66">
      <w:rPr>
        <w:noProof/>
        <w:sz w:val="18"/>
        <w:szCs w:val="18"/>
      </w:rPr>
      <w:fldChar w:fldCharType="end"/>
    </w:r>
    <w:r w:rsidR="00FA62E1" w:rsidRPr="00245F66">
      <w:rPr>
        <w:sz w:val="18"/>
        <w:szCs w:val="18"/>
      </w:rPr>
      <w:tab/>
    </w:r>
    <w:r w:rsidR="00FA62E1" w:rsidRPr="00ED5ADD">
      <w:rPr>
        <w:sz w:val="18"/>
        <w:szCs w:val="18"/>
      </w:rPr>
      <w:fldChar w:fldCharType="begin"/>
    </w:r>
    <w:r w:rsidR="00FA62E1" w:rsidRPr="00ED5ADD">
      <w:rPr>
        <w:sz w:val="18"/>
        <w:szCs w:val="18"/>
      </w:rPr>
      <w:instrText xml:space="preserve"> REF Fecha \h  \* MERGEFORMAT </w:instrText>
    </w:r>
    <w:r w:rsidR="00FA62E1" w:rsidRPr="00ED5ADD">
      <w:rPr>
        <w:sz w:val="18"/>
        <w:szCs w:val="18"/>
      </w:rPr>
    </w:r>
    <w:r w:rsidR="00FA62E1" w:rsidRPr="00ED5ADD">
      <w:rPr>
        <w:sz w:val="18"/>
        <w:szCs w:val="18"/>
      </w:rPr>
      <w:fldChar w:fldCharType="separate"/>
    </w:r>
    <w:r w:rsidR="00996945">
      <w:rPr>
        <w:b/>
        <w:bCs/>
        <w:sz w:val="18"/>
        <w:szCs w:val="18"/>
        <w:lang w:val="es-ES"/>
      </w:rPr>
      <w:t>¡Error! No se encuentra el origen de la referencia.</w:t>
    </w:r>
    <w:r w:rsidR="00FA62E1" w:rsidRPr="00ED5ADD">
      <w:rPr>
        <w:sz w:val="18"/>
        <w:szCs w:val="18"/>
      </w:rPr>
      <w:fldChar w:fldCharType="end"/>
    </w:r>
    <w:r w:rsidR="00FD7298">
      <w:rPr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FE60" w14:textId="77777777" w:rsidR="00BD5492" w:rsidRDefault="00BD5492">
      <w:r>
        <w:separator/>
      </w:r>
    </w:p>
  </w:footnote>
  <w:footnote w:type="continuationSeparator" w:id="0">
    <w:p w14:paraId="15C787AD" w14:textId="77777777" w:rsidR="00BD5492" w:rsidRDefault="00BD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32E" w14:textId="500097C4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4BB" w14:textId="792EB322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2C5"/>
    <w:multiLevelType w:val="hybridMultilevel"/>
    <w:tmpl w:val="D14E3824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24BC"/>
    <w:multiLevelType w:val="hybridMultilevel"/>
    <w:tmpl w:val="BD62FD58"/>
    <w:lvl w:ilvl="0" w:tplc="8EF02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16E8"/>
    <w:multiLevelType w:val="hybridMultilevel"/>
    <w:tmpl w:val="966644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507"/>
    <w:multiLevelType w:val="hybridMultilevel"/>
    <w:tmpl w:val="0CB6EDB0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2FA1"/>
    <w:multiLevelType w:val="hybridMultilevel"/>
    <w:tmpl w:val="7240A5D6"/>
    <w:lvl w:ilvl="0" w:tplc="93023EFA">
      <w:start w:val="6"/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E7869"/>
    <w:multiLevelType w:val="hybridMultilevel"/>
    <w:tmpl w:val="1C6E0304"/>
    <w:lvl w:ilvl="0" w:tplc="38709D68"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3E40"/>
    <w:multiLevelType w:val="hybridMultilevel"/>
    <w:tmpl w:val="6A3858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43DD"/>
    <w:multiLevelType w:val="hybridMultilevel"/>
    <w:tmpl w:val="7D9665B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6FDC"/>
    <w:multiLevelType w:val="hybridMultilevel"/>
    <w:tmpl w:val="3F10D0AE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035D5"/>
    <w:multiLevelType w:val="hybridMultilevel"/>
    <w:tmpl w:val="E05472C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7BE6"/>
    <w:multiLevelType w:val="hybridMultilevel"/>
    <w:tmpl w:val="F6E8A81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1FFF"/>
    <w:multiLevelType w:val="multilevel"/>
    <w:tmpl w:val="4692B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6076F74"/>
    <w:multiLevelType w:val="hybridMultilevel"/>
    <w:tmpl w:val="F6CC711A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3EF5"/>
    <w:multiLevelType w:val="hybridMultilevel"/>
    <w:tmpl w:val="11740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2381686"/>
    <w:multiLevelType w:val="singleLevel"/>
    <w:tmpl w:val="01625C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35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72213E8"/>
    <w:multiLevelType w:val="hybridMultilevel"/>
    <w:tmpl w:val="4E3A9B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10"/>
  </w:num>
  <w:num w:numId="3">
    <w:abstractNumId w:val="17"/>
  </w:num>
  <w:num w:numId="4">
    <w:abstractNumId w:val="3"/>
  </w:num>
  <w:num w:numId="5">
    <w:abstractNumId w:val="35"/>
  </w:num>
  <w:num w:numId="6">
    <w:abstractNumId w:val="2"/>
  </w:num>
  <w:num w:numId="7">
    <w:abstractNumId w:val="5"/>
  </w:num>
  <w:num w:numId="8">
    <w:abstractNumId w:val="11"/>
  </w:num>
  <w:num w:numId="9">
    <w:abstractNumId w:val="29"/>
  </w:num>
  <w:num w:numId="10">
    <w:abstractNumId w:val="30"/>
  </w:num>
  <w:num w:numId="11">
    <w:abstractNumId w:val="27"/>
  </w:num>
  <w:num w:numId="12">
    <w:abstractNumId w:val="31"/>
  </w:num>
  <w:num w:numId="13">
    <w:abstractNumId w:val="33"/>
  </w:num>
  <w:num w:numId="14">
    <w:abstractNumId w:val="14"/>
  </w:num>
  <w:num w:numId="15">
    <w:abstractNumId w:val="37"/>
  </w:num>
  <w:num w:numId="16">
    <w:abstractNumId w:val="26"/>
  </w:num>
  <w:num w:numId="17">
    <w:abstractNumId w:val="21"/>
  </w:num>
  <w:num w:numId="18">
    <w:abstractNumId w:val="4"/>
  </w:num>
  <w:num w:numId="19">
    <w:abstractNumId w:val="8"/>
  </w:num>
  <w:num w:numId="20">
    <w:abstractNumId w:val="20"/>
  </w:num>
  <w:num w:numId="21">
    <w:abstractNumId w:val="24"/>
  </w:num>
  <w:num w:numId="22">
    <w:abstractNumId w:val="7"/>
  </w:num>
  <w:num w:numId="23">
    <w:abstractNumId w:val="22"/>
  </w:num>
  <w:num w:numId="24">
    <w:abstractNumId w:val="15"/>
  </w:num>
  <w:num w:numId="25">
    <w:abstractNumId w:val="6"/>
  </w:num>
  <w:num w:numId="26">
    <w:abstractNumId w:val="9"/>
  </w:num>
  <w:num w:numId="27">
    <w:abstractNumId w:val="1"/>
  </w:num>
  <w:num w:numId="28">
    <w:abstractNumId w:val="19"/>
  </w:num>
  <w:num w:numId="29">
    <w:abstractNumId w:val="32"/>
  </w:num>
  <w:num w:numId="30">
    <w:abstractNumId w:val="12"/>
  </w:num>
  <w:num w:numId="31">
    <w:abstractNumId w:val="36"/>
  </w:num>
  <w:num w:numId="32">
    <w:abstractNumId w:val="23"/>
  </w:num>
  <w:num w:numId="33">
    <w:abstractNumId w:val="18"/>
  </w:num>
  <w:num w:numId="34">
    <w:abstractNumId w:val="34"/>
  </w:num>
  <w:num w:numId="35">
    <w:abstractNumId w:val="25"/>
  </w:num>
  <w:num w:numId="36">
    <w:abstractNumId w:val="0"/>
  </w:num>
  <w:num w:numId="37">
    <w:abstractNumId w:val="28"/>
  </w:num>
  <w:num w:numId="38">
    <w:abstractNumId w:val="16"/>
  </w:num>
  <w:num w:numId="3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A7152"/>
    <w:rsid w:val="000B4EB0"/>
    <w:rsid w:val="000B7FE2"/>
    <w:rsid w:val="000C1A58"/>
    <w:rsid w:val="000C3730"/>
    <w:rsid w:val="000C4B9A"/>
    <w:rsid w:val="000E595A"/>
    <w:rsid w:val="000F16C4"/>
    <w:rsid w:val="000F185E"/>
    <w:rsid w:val="000F6B55"/>
    <w:rsid w:val="00102DF4"/>
    <w:rsid w:val="00106632"/>
    <w:rsid w:val="001071B3"/>
    <w:rsid w:val="00130922"/>
    <w:rsid w:val="00134EAE"/>
    <w:rsid w:val="001357F6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A5EFC"/>
    <w:rsid w:val="001A69F8"/>
    <w:rsid w:val="001B2DB7"/>
    <w:rsid w:val="001D5A7C"/>
    <w:rsid w:val="001E5C78"/>
    <w:rsid w:val="001E63B5"/>
    <w:rsid w:val="001E75BD"/>
    <w:rsid w:val="001F1A5D"/>
    <w:rsid w:val="0020014C"/>
    <w:rsid w:val="00203E81"/>
    <w:rsid w:val="00211ED6"/>
    <w:rsid w:val="00216E4B"/>
    <w:rsid w:val="0022390A"/>
    <w:rsid w:val="00233810"/>
    <w:rsid w:val="00243599"/>
    <w:rsid w:val="00243E49"/>
    <w:rsid w:val="002444E9"/>
    <w:rsid w:val="00245F66"/>
    <w:rsid w:val="0024627C"/>
    <w:rsid w:val="0024717D"/>
    <w:rsid w:val="00250D2E"/>
    <w:rsid w:val="00257343"/>
    <w:rsid w:val="0026332A"/>
    <w:rsid w:val="00263637"/>
    <w:rsid w:val="00271C0E"/>
    <w:rsid w:val="002737B2"/>
    <w:rsid w:val="002756DE"/>
    <w:rsid w:val="00282195"/>
    <w:rsid w:val="00283652"/>
    <w:rsid w:val="0028563A"/>
    <w:rsid w:val="002859AD"/>
    <w:rsid w:val="002900EB"/>
    <w:rsid w:val="0029020F"/>
    <w:rsid w:val="00290EDE"/>
    <w:rsid w:val="00295BE5"/>
    <w:rsid w:val="002A2DA8"/>
    <w:rsid w:val="002A7DC4"/>
    <w:rsid w:val="002B224B"/>
    <w:rsid w:val="002E05EC"/>
    <w:rsid w:val="002E7A99"/>
    <w:rsid w:val="002E7B11"/>
    <w:rsid w:val="00302175"/>
    <w:rsid w:val="00310A58"/>
    <w:rsid w:val="00321683"/>
    <w:rsid w:val="00333BE5"/>
    <w:rsid w:val="00342ED2"/>
    <w:rsid w:val="003528B9"/>
    <w:rsid w:val="00360893"/>
    <w:rsid w:val="0036271C"/>
    <w:rsid w:val="00363CD6"/>
    <w:rsid w:val="00365826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7372B"/>
    <w:rsid w:val="0047560E"/>
    <w:rsid w:val="004866FD"/>
    <w:rsid w:val="00491FB7"/>
    <w:rsid w:val="00494EB1"/>
    <w:rsid w:val="004A0EE0"/>
    <w:rsid w:val="004A1E01"/>
    <w:rsid w:val="004A215E"/>
    <w:rsid w:val="004A79E6"/>
    <w:rsid w:val="004B1784"/>
    <w:rsid w:val="004C4AF0"/>
    <w:rsid w:val="004D2D67"/>
    <w:rsid w:val="004D6F4D"/>
    <w:rsid w:val="004E12B9"/>
    <w:rsid w:val="004E2862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0B2D"/>
    <w:rsid w:val="00531AD4"/>
    <w:rsid w:val="0053519B"/>
    <w:rsid w:val="005365EC"/>
    <w:rsid w:val="0054106A"/>
    <w:rsid w:val="00550069"/>
    <w:rsid w:val="00567227"/>
    <w:rsid w:val="00571963"/>
    <w:rsid w:val="00581A0D"/>
    <w:rsid w:val="005905F3"/>
    <w:rsid w:val="005936B3"/>
    <w:rsid w:val="005A6C1E"/>
    <w:rsid w:val="005B43EA"/>
    <w:rsid w:val="005C4BE0"/>
    <w:rsid w:val="005D1B29"/>
    <w:rsid w:val="005D5988"/>
    <w:rsid w:val="005E014D"/>
    <w:rsid w:val="005F1E16"/>
    <w:rsid w:val="005F2568"/>
    <w:rsid w:val="005F495E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27B3"/>
    <w:rsid w:val="0067700D"/>
    <w:rsid w:val="006909A5"/>
    <w:rsid w:val="006955F7"/>
    <w:rsid w:val="00696DC9"/>
    <w:rsid w:val="006A01B9"/>
    <w:rsid w:val="006C61DC"/>
    <w:rsid w:val="006C7D54"/>
    <w:rsid w:val="006D7C14"/>
    <w:rsid w:val="006E54EC"/>
    <w:rsid w:val="00701190"/>
    <w:rsid w:val="0070126A"/>
    <w:rsid w:val="00701705"/>
    <w:rsid w:val="00714A44"/>
    <w:rsid w:val="00742A65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44D5"/>
    <w:rsid w:val="00795A05"/>
    <w:rsid w:val="007A1D06"/>
    <w:rsid w:val="007C0F32"/>
    <w:rsid w:val="007D502C"/>
    <w:rsid w:val="007D762A"/>
    <w:rsid w:val="007E1380"/>
    <w:rsid w:val="007E187D"/>
    <w:rsid w:val="007E3C7E"/>
    <w:rsid w:val="007F41BC"/>
    <w:rsid w:val="007F765D"/>
    <w:rsid w:val="007F7854"/>
    <w:rsid w:val="00800907"/>
    <w:rsid w:val="00803C8B"/>
    <w:rsid w:val="008165CC"/>
    <w:rsid w:val="00824DC3"/>
    <w:rsid w:val="00827B18"/>
    <w:rsid w:val="008332AC"/>
    <w:rsid w:val="00833EE5"/>
    <w:rsid w:val="00834806"/>
    <w:rsid w:val="008405DA"/>
    <w:rsid w:val="00842952"/>
    <w:rsid w:val="008430FE"/>
    <w:rsid w:val="00846BEE"/>
    <w:rsid w:val="0085166E"/>
    <w:rsid w:val="00856268"/>
    <w:rsid w:val="00873BDA"/>
    <w:rsid w:val="00877D46"/>
    <w:rsid w:val="00887379"/>
    <w:rsid w:val="008A2807"/>
    <w:rsid w:val="008A3F61"/>
    <w:rsid w:val="008C4A46"/>
    <w:rsid w:val="008D2A8E"/>
    <w:rsid w:val="008D5E07"/>
    <w:rsid w:val="008E7F5A"/>
    <w:rsid w:val="008F6E81"/>
    <w:rsid w:val="008F71D7"/>
    <w:rsid w:val="00902B81"/>
    <w:rsid w:val="00903ACD"/>
    <w:rsid w:val="00913776"/>
    <w:rsid w:val="00914884"/>
    <w:rsid w:val="009158AD"/>
    <w:rsid w:val="00923863"/>
    <w:rsid w:val="009360F0"/>
    <w:rsid w:val="00937ABB"/>
    <w:rsid w:val="00942CBF"/>
    <w:rsid w:val="0095360D"/>
    <w:rsid w:val="00961A80"/>
    <w:rsid w:val="009658D0"/>
    <w:rsid w:val="00967FB0"/>
    <w:rsid w:val="009720E6"/>
    <w:rsid w:val="00973406"/>
    <w:rsid w:val="00992C75"/>
    <w:rsid w:val="0099694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50ECE"/>
    <w:rsid w:val="00A66DCE"/>
    <w:rsid w:val="00A72574"/>
    <w:rsid w:val="00A737E5"/>
    <w:rsid w:val="00A81DF4"/>
    <w:rsid w:val="00A830D6"/>
    <w:rsid w:val="00A910CC"/>
    <w:rsid w:val="00A91CAD"/>
    <w:rsid w:val="00A97A24"/>
    <w:rsid w:val="00AA258E"/>
    <w:rsid w:val="00AA7BC6"/>
    <w:rsid w:val="00AB26A7"/>
    <w:rsid w:val="00AB5C5A"/>
    <w:rsid w:val="00AC16D6"/>
    <w:rsid w:val="00AC26B9"/>
    <w:rsid w:val="00AC3840"/>
    <w:rsid w:val="00AD5EDF"/>
    <w:rsid w:val="00AE1A4D"/>
    <w:rsid w:val="00AF0EA8"/>
    <w:rsid w:val="00AF398C"/>
    <w:rsid w:val="00AF642C"/>
    <w:rsid w:val="00B04A26"/>
    <w:rsid w:val="00B13B9F"/>
    <w:rsid w:val="00B20A82"/>
    <w:rsid w:val="00B22D6A"/>
    <w:rsid w:val="00B24C82"/>
    <w:rsid w:val="00B26EFE"/>
    <w:rsid w:val="00B30163"/>
    <w:rsid w:val="00B46AC9"/>
    <w:rsid w:val="00B47145"/>
    <w:rsid w:val="00B51ABA"/>
    <w:rsid w:val="00B6107E"/>
    <w:rsid w:val="00B61256"/>
    <w:rsid w:val="00B7379F"/>
    <w:rsid w:val="00B81017"/>
    <w:rsid w:val="00B846D8"/>
    <w:rsid w:val="00B84786"/>
    <w:rsid w:val="00B93F1E"/>
    <w:rsid w:val="00B970F9"/>
    <w:rsid w:val="00BB48A8"/>
    <w:rsid w:val="00BC1223"/>
    <w:rsid w:val="00BC2F6C"/>
    <w:rsid w:val="00BC459E"/>
    <w:rsid w:val="00BD5492"/>
    <w:rsid w:val="00BE7B6F"/>
    <w:rsid w:val="00BF0234"/>
    <w:rsid w:val="00BF0DF3"/>
    <w:rsid w:val="00BF1E15"/>
    <w:rsid w:val="00BF2003"/>
    <w:rsid w:val="00C05E39"/>
    <w:rsid w:val="00C136DD"/>
    <w:rsid w:val="00C20B3D"/>
    <w:rsid w:val="00C22A81"/>
    <w:rsid w:val="00C32CB4"/>
    <w:rsid w:val="00C412CE"/>
    <w:rsid w:val="00C41D86"/>
    <w:rsid w:val="00C41DF6"/>
    <w:rsid w:val="00C46059"/>
    <w:rsid w:val="00C502A7"/>
    <w:rsid w:val="00C5308E"/>
    <w:rsid w:val="00C72E36"/>
    <w:rsid w:val="00C739DD"/>
    <w:rsid w:val="00C8006B"/>
    <w:rsid w:val="00C80D42"/>
    <w:rsid w:val="00C92682"/>
    <w:rsid w:val="00C9465C"/>
    <w:rsid w:val="00C95CDE"/>
    <w:rsid w:val="00C96943"/>
    <w:rsid w:val="00C97F08"/>
    <w:rsid w:val="00CA3C4C"/>
    <w:rsid w:val="00CB2D55"/>
    <w:rsid w:val="00CB4E98"/>
    <w:rsid w:val="00CC63F2"/>
    <w:rsid w:val="00CD0526"/>
    <w:rsid w:val="00CE7134"/>
    <w:rsid w:val="00D02388"/>
    <w:rsid w:val="00D041B2"/>
    <w:rsid w:val="00D102DB"/>
    <w:rsid w:val="00D153C9"/>
    <w:rsid w:val="00D218F8"/>
    <w:rsid w:val="00D2478E"/>
    <w:rsid w:val="00D2616E"/>
    <w:rsid w:val="00D26F6C"/>
    <w:rsid w:val="00D314CA"/>
    <w:rsid w:val="00D327F8"/>
    <w:rsid w:val="00D36EE3"/>
    <w:rsid w:val="00D4578A"/>
    <w:rsid w:val="00D46462"/>
    <w:rsid w:val="00D5199A"/>
    <w:rsid w:val="00D52B6A"/>
    <w:rsid w:val="00D70D2B"/>
    <w:rsid w:val="00D71C3D"/>
    <w:rsid w:val="00D81EF6"/>
    <w:rsid w:val="00D877F7"/>
    <w:rsid w:val="00D90207"/>
    <w:rsid w:val="00D9524D"/>
    <w:rsid w:val="00DA4860"/>
    <w:rsid w:val="00DA630D"/>
    <w:rsid w:val="00DA6501"/>
    <w:rsid w:val="00DB2E51"/>
    <w:rsid w:val="00DB3E05"/>
    <w:rsid w:val="00DC3265"/>
    <w:rsid w:val="00DC3726"/>
    <w:rsid w:val="00DD270A"/>
    <w:rsid w:val="00DD5616"/>
    <w:rsid w:val="00DE7B9B"/>
    <w:rsid w:val="00DF0756"/>
    <w:rsid w:val="00DF4A1A"/>
    <w:rsid w:val="00DF5FA8"/>
    <w:rsid w:val="00DF6E40"/>
    <w:rsid w:val="00E04B1D"/>
    <w:rsid w:val="00E12429"/>
    <w:rsid w:val="00E13A53"/>
    <w:rsid w:val="00E24E4A"/>
    <w:rsid w:val="00E37BDA"/>
    <w:rsid w:val="00E434A9"/>
    <w:rsid w:val="00E47563"/>
    <w:rsid w:val="00E50F76"/>
    <w:rsid w:val="00E55983"/>
    <w:rsid w:val="00E67418"/>
    <w:rsid w:val="00E70FBB"/>
    <w:rsid w:val="00E7358F"/>
    <w:rsid w:val="00E73E42"/>
    <w:rsid w:val="00E76F50"/>
    <w:rsid w:val="00E76FCC"/>
    <w:rsid w:val="00E81FC6"/>
    <w:rsid w:val="00E922FF"/>
    <w:rsid w:val="00EA2CB0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3A96"/>
    <w:rsid w:val="00F15CC7"/>
    <w:rsid w:val="00F15DD4"/>
    <w:rsid w:val="00F16B13"/>
    <w:rsid w:val="00F217BF"/>
    <w:rsid w:val="00F33E07"/>
    <w:rsid w:val="00F34CAD"/>
    <w:rsid w:val="00F36854"/>
    <w:rsid w:val="00F37CC2"/>
    <w:rsid w:val="00F4153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6616"/>
    <w:rsid w:val="00FA441D"/>
    <w:rsid w:val="00FA62E1"/>
    <w:rsid w:val="00FA7CB7"/>
    <w:rsid w:val="00FB3187"/>
    <w:rsid w:val="00FB785A"/>
    <w:rsid w:val="00FC3DC2"/>
    <w:rsid w:val="00FC6A1A"/>
    <w:rsid w:val="00FD0319"/>
    <w:rsid w:val="00FD7298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BEE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qFormat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BB48A8"/>
    <w:pPr>
      <w:tabs>
        <w:tab w:val="left" w:pos="5387"/>
        <w:tab w:val="left" w:pos="5670"/>
        <w:tab w:val="left" w:pos="6804"/>
      </w:tabs>
      <w:spacing w:before="220" w:after="220" w:line="264" w:lineRule="auto"/>
    </w:pPr>
    <w:rPr>
      <w:rFonts w:ascii="Arial" w:hAnsi="Arial" w:cs="Arial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0EDE"/>
    <w:pPr>
      <w:keepLines/>
      <w:tabs>
        <w:tab w:val="clear" w:pos="567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extoindependiente21">
    <w:name w:val="Texto independiente 21"/>
    <w:basedOn w:val="Normal"/>
    <w:rsid w:val="007E3C7E"/>
    <w:pPr>
      <w:widowControl w:val="0"/>
      <w:tabs>
        <w:tab w:val="left" w:pos="5599"/>
        <w:tab w:val="left" w:pos="5664"/>
      </w:tabs>
      <w:suppressAutoHyphens/>
      <w:spacing w:before="120" w:after="0" w:line="240" w:lineRule="auto"/>
    </w:pPr>
    <w:rPr>
      <w:rFonts w:ascii="Courier" w:hAnsi="Courier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C7C-892D-4BCD-A5E6-FEECC03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R-DCP-004</vt:lpstr>
    </vt:vector>
  </TitlesOfParts>
  <Manager>PLV</Manager>
  <Company>AENOR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Monica Melero del Pozo</cp:lastModifiedBy>
  <cp:revision>2</cp:revision>
  <cp:lastPrinted>2020-06-17T16:44:00Z</cp:lastPrinted>
  <dcterms:created xsi:type="dcterms:W3CDTF">2021-07-22T13:11:00Z</dcterms:created>
  <dcterms:modified xsi:type="dcterms:W3CDTF">2021-07-22T13:11:00Z</dcterms:modified>
</cp:coreProperties>
</file>